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p>
    <w:p w:rsidR="00DD1BAE" w:rsidRDefault="00DD1BAE" w:rsidP="00DD1BAE">
      <w:pPr>
        <w:spacing w:line="480" w:lineRule="auto"/>
        <w:jc w:val="center"/>
        <w:rPr>
          <w:rFonts w:ascii="Times New Roman" w:hAnsi="Times New Roman" w:cs="Times New Roman"/>
          <w:sz w:val="24"/>
          <w:szCs w:val="24"/>
        </w:rPr>
      </w:pPr>
      <w:r w:rsidRPr="00DD1BAE">
        <w:rPr>
          <w:rFonts w:ascii="Times New Roman" w:hAnsi="Times New Roman" w:cs="Times New Roman"/>
          <w:sz w:val="24"/>
          <w:szCs w:val="24"/>
        </w:rPr>
        <w:t>Drugs and Substance Abuse</w:t>
      </w:r>
    </w:p>
    <w:p w:rsidR="00DD1BAE" w:rsidRDefault="00DD1BAE" w:rsidP="00DD1BA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D1BAE" w:rsidRDefault="00DD1BAE" w:rsidP="00DD1B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D1BAE" w:rsidRDefault="00DD1BAE" w:rsidP="00DD1BA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D1BAE" w:rsidRDefault="00DD1BAE">
      <w:pPr>
        <w:rPr>
          <w:rFonts w:ascii="Times New Roman" w:hAnsi="Times New Roman" w:cs="Times New Roman"/>
          <w:sz w:val="24"/>
          <w:szCs w:val="24"/>
        </w:rPr>
      </w:pPr>
      <w:r>
        <w:rPr>
          <w:rFonts w:ascii="Times New Roman" w:hAnsi="Times New Roman" w:cs="Times New Roman"/>
          <w:sz w:val="24"/>
          <w:szCs w:val="24"/>
        </w:rPr>
        <w:br w:type="page"/>
      </w:r>
    </w:p>
    <w:p w:rsidR="00DD1BAE" w:rsidRPr="00DD1BAE" w:rsidRDefault="00DD1BAE" w:rsidP="00DD1BAE">
      <w:pPr>
        <w:spacing w:line="480" w:lineRule="auto"/>
        <w:jc w:val="center"/>
        <w:rPr>
          <w:rFonts w:ascii="Times New Roman" w:hAnsi="Times New Roman" w:cs="Times New Roman"/>
          <w:sz w:val="24"/>
          <w:szCs w:val="24"/>
        </w:rPr>
      </w:pPr>
      <w:r w:rsidRPr="00DD1BAE">
        <w:rPr>
          <w:rFonts w:ascii="Times New Roman" w:hAnsi="Times New Roman" w:cs="Times New Roman"/>
          <w:sz w:val="24"/>
          <w:szCs w:val="24"/>
        </w:rPr>
        <w:lastRenderedPageBreak/>
        <w:t>Drugs and Substance Abuse</w:t>
      </w:r>
    </w:p>
    <w:p w:rsidR="00143CA9" w:rsidRDefault="00C57FE5" w:rsidP="00DD1BAE">
      <w:pPr>
        <w:spacing w:line="480" w:lineRule="auto"/>
        <w:ind w:firstLine="720"/>
        <w:rPr>
          <w:rFonts w:ascii="Times New Roman" w:hAnsi="Times New Roman" w:cs="Times New Roman"/>
          <w:sz w:val="24"/>
          <w:szCs w:val="24"/>
        </w:rPr>
      </w:pPr>
      <w:r w:rsidRPr="00DD1BAE">
        <w:rPr>
          <w:rFonts w:ascii="Times New Roman" w:hAnsi="Times New Roman" w:cs="Times New Roman"/>
          <w:sz w:val="24"/>
          <w:szCs w:val="24"/>
        </w:rPr>
        <w:t xml:space="preserve">The film, </w:t>
      </w:r>
      <w:r w:rsidRPr="00DD1BAE">
        <w:rPr>
          <w:rFonts w:ascii="Times New Roman" w:hAnsi="Times New Roman" w:cs="Times New Roman"/>
          <w:i/>
          <w:sz w:val="24"/>
          <w:szCs w:val="24"/>
        </w:rPr>
        <w:t xml:space="preserve">Requiem </w:t>
      </w:r>
      <w:r w:rsidR="00E21E36" w:rsidRPr="00DD1BAE">
        <w:rPr>
          <w:rFonts w:ascii="Times New Roman" w:hAnsi="Times New Roman" w:cs="Times New Roman"/>
          <w:i/>
          <w:sz w:val="24"/>
          <w:szCs w:val="24"/>
        </w:rPr>
        <w:t>for</w:t>
      </w:r>
      <w:r w:rsidRPr="00DD1BAE">
        <w:rPr>
          <w:rFonts w:ascii="Times New Roman" w:hAnsi="Times New Roman" w:cs="Times New Roman"/>
          <w:i/>
          <w:sz w:val="24"/>
          <w:szCs w:val="24"/>
        </w:rPr>
        <w:t xml:space="preserve"> </w:t>
      </w:r>
      <w:r w:rsidR="00E96AE7" w:rsidRPr="00DD1BAE">
        <w:rPr>
          <w:rFonts w:ascii="Times New Roman" w:hAnsi="Times New Roman" w:cs="Times New Roman"/>
          <w:i/>
          <w:sz w:val="24"/>
          <w:szCs w:val="24"/>
        </w:rPr>
        <w:t>a</w:t>
      </w:r>
      <w:r w:rsidRPr="00DD1BAE">
        <w:rPr>
          <w:rFonts w:ascii="Times New Roman" w:hAnsi="Times New Roman" w:cs="Times New Roman"/>
          <w:i/>
          <w:sz w:val="24"/>
          <w:szCs w:val="24"/>
        </w:rPr>
        <w:t xml:space="preserve"> Dream</w:t>
      </w:r>
      <w:r w:rsidRPr="00DD1BAE">
        <w:rPr>
          <w:rFonts w:ascii="Times New Roman" w:hAnsi="Times New Roman" w:cs="Times New Roman"/>
          <w:sz w:val="24"/>
          <w:szCs w:val="24"/>
        </w:rPr>
        <w:t>,</w:t>
      </w:r>
      <w:r w:rsidR="0013371B" w:rsidRPr="00DD1BAE">
        <w:rPr>
          <w:rFonts w:ascii="Times New Roman" w:hAnsi="Times New Roman" w:cs="Times New Roman"/>
          <w:sz w:val="24"/>
          <w:szCs w:val="24"/>
        </w:rPr>
        <w:t xml:space="preserve"> as directed by Darren Aronofsky,</w:t>
      </w:r>
      <w:r w:rsidRPr="00DD1BAE">
        <w:rPr>
          <w:rFonts w:ascii="Times New Roman" w:hAnsi="Times New Roman" w:cs="Times New Roman"/>
          <w:sz w:val="24"/>
          <w:szCs w:val="24"/>
        </w:rPr>
        <w:t xml:space="preserve"> is a fascinating film that gives more ideas and details on how users of drugs behave</w:t>
      </w:r>
      <w:r w:rsidR="00E222C7">
        <w:rPr>
          <w:rFonts w:ascii="Times New Roman" w:hAnsi="Times New Roman" w:cs="Times New Roman"/>
          <w:sz w:val="24"/>
          <w:szCs w:val="24"/>
        </w:rPr>
        <w:t>. T</w:t>
      </w:r>
      <w:r w:rsidRPr="00DD1BAE">
        <w:rPr>
          <w:rFonts w:ascii="Times New Roman" w:hAnsi="Times New Roman" w:cs="Times New Roman"/>
          <w:sz w:val="24"/>
          <w:szCs w:val="24"/>
        </w:rPr>
        <w:t>he most interesting thing about this film is how the mental s</w:t>
      </w:r>
      <w:r w:rsidR="00E21E36">
        <w:rPr>
          <w:rFonts w:ascii="Times New Roman" w:hAnsi="Times New Roman" w:cs="Times New Roman"/>
          <w:sz w:val="24"/>
          <w:szCs w:val="24"/>
        </w:rPr>
        <w:t>tates of the individuals who abuse</w:t>
      </w:r>
      <w:r w:rsidRPr="00DD1BAE">
        <w:rPr>
          <w:rFonts w:ascii="Times New Roman" w:hAnsi="Times New Roman" w:cs="Times New Roman"/>
          <w:sz w:val="24"/>
          <w:szCs w:val="24"/>
        </w:rPr>
        <w:t xml:space="preserve"> drugs abusers are portrayed. As hinted</w:t>
      </w:r>
      <w:r w:rsidR="0013371B" w:rsidRPr="00DD1BAE">
        <w:rPr>
          <w:rFonts w:ascii="Times New Roman" w:hAnsi="Times New Roman" w:cs="Times New Roman"/>
          <w:sz w:val="24"/>
          <w:szCs w:val="24"/>
        </w:rPr>
        <w:t xml:space="preserve"> life becomes very boring and fails to be</w:t>
      </w:r>
      <w:r w:rsidRPr="00DD1BAE">
        <w:rPr>
          <w:rFonts w:ascii="Times New Roman" w:hAnsi="Times New Roman" w:cs="Times New Roman"/>
          <w:sz w:val="24"/>
          <w:szCs w:val="24"/>
        </w:rPr>
        <w:t xml:space="preserve"> interesting </w:t>
      </w:r>
      <w:r w:rsidR="00E222C7">
        <w:rPr>
          <w:rFonts w:ascii="Times New Roman" w:hAnsi="Times New Roman" w:cs="Times New Roman"/>
          <w:sz w:val="24"/>
          <w:szCs w:val="24"/>
        </w:rPr>
        <w:t xml:space="preserve">as long as there are </w:t>
      </w:r>
      <w:r w:rsidR="00E21E36">
        <w:rPr>
          <w:rFonts w:ascii="Times New Roman" w:hAnsi="Times New Roman" w:cs="Times New Roman"/>
          <w:sz w:val="24"/>
          <w:szCs w:val="24"/>
        </w:rPr>
        <w:t>no</w:t>
      </w:r>
      <w:r w:rsidRPr="00DD1BAE">
        <w:rPr>
          <w:rFonts w:ascii="Times New Roman" w:hAnsi="Times New Roman" w:cs="Times New Roman"/>
          <w:sz w:val="24"/>
          <w:szCs w:val="24"/>
        </w:rPr>
        <w:t xml:space="preserve"> drugs and mon</w:t>
      </w:r>
      <w:r w:rsidR="00DD1BAE" w:rsidRPr="00DD1BAE">
        <w:rPr>
          <w:rFonts w:ascii="Times New Roman" w:hAnsi="Times New Roman" w:cs="Times New Roman"/>
          <w:sz w:val="24"/>
          <w:szCs w:val="24"/>
        </w:rPr>
        <w:t xml:space="preserve">ey (Aronofsky, 1999). </w:t>
      </w:r>
      <w:r w:rsidRPr="00DD1BAE">
        <w:rPr>
          <w:rFonts w:ascii="Times New Roman" w:hAnsi="Times New Roman" w:cs="Times New Roman"/>
          <w:sz w:val="24"/>
          <w:szCs w:val="24"/>
        </w:rPr>
        <w:t>In addition</w:t>
      </w:r>
      <w:r w:rsidR="00C3582C" w:rsidRPr="00DD1BAE">
        <w:rPr>
          <w:rFonts w:ascii="Times New Roman" w:hAnsi="Times New Roman" w:cs="Times New Roman"/>
          <w:sz w:val="24"/>
          <w:szCs w:val="24"/>
        </w:rPr>
        <w:t>, the movie presents the feeli</w:t>
      </w:r>
      <w:r w:rsidRPr="00DD1BAE">
        <w:rPr>
          <w:rFonts w:ascii="Times New Roman" w:hAnsi="Times New Roman" w:cs="Times New Roman"/>
          <w:sz w:val="24"/>
          <w:szCs w:val="24"/>
        </w:rPr>
        <w:t xml:space="preserve">ngs of the </w:t>
      </w:r>
      <w:r w:rsidR="00C3582C" w:rsidRPr="00DD1BAE">
        <w:rPr>
          <w:rFonts w:ascii="Times New Roman" w:hAnsi="Times New Roman" w:cs="Times New Roman"/>
          <w:sz w:val="24"/>
          <w:szCs w:val="24"/>
        </w:rPr>
        <w:t>characters based on what they feel</w:t>
      </w:r>
      <w:r w:rsidR="0013371B" w:rsidRPr="00DD1BAE">
        <w:rPr>
          <w:rFonts w:ascii="Times New Roman" w:hAnsi="Times New Roman" w:cs="Times New Roman"/>
          <w:sz w:val="24"/>
          <w:szCs w:val="24"/>
        </w:rPr>
        <w:t>, want to feel or fear to feel as well as the effects of activities such as immorality which are as a result of abusing drugs.</w:t>
      </w:r>
      <w:r w:rsidR="00E222C7">
        <w:rPr>
          <w:rFonts w:ascii="Times New Roman" w:hAnsi="Times New Roman" w:cs="Times New Roman"/>
          <w:sz w:val="24"/>
          <w:szCs w:val="24"/>
        </w:rPr>
        <w:t xml:space="preserve"> The film presents drug addicts who abuse heroin, cocaine, marijuana, cocaine and other drugs. These drugs and their effects are also covered in our class readings and as evident; they lead to addiction, impairment, as well as health deterioration.</w:t>
      </w:r>
    </w:p>
    <w:p w:rsidR="00E96AE7" w:rsidRDefault="00E96AE7" w:rsidP="00E96AE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DD1BAE">
        <w:rPr>
          <w:rFonts w:ascii="Times New Roman" w:hAnsi="Times New Roman" w:cs="Times New Roman"/>
          <w:sz w:val="24"/>
          <w:szCs w:val="24"/>
        </w:rPr>
        <w:t>he film shows some of the commonly used drugs that are abused. Some of the drugs are; heroin, marijuana, alcohol, cocaine and diet pills</w:t>
      </w:r>
      <w:r>
        <w:rPr>
          <w:rFonts w:ascii="Times New Roman" w:hAnsi="Times New Roman" w:cs="Times New Roman"/>
          <w:sz w:val="24"/>
          <w:szCs w:val="24"/>
        </w:rPr>
        <w:t xml:space="preserve"> </w:t>
      </w:r>
      <w:r w:rsidRPr="00DD1BAE">
        <w:rPr>
          <w:rFonts w:ascii="Times New Roman" w:hAnsi="Times New Roman" w:cs="Times New Roman"/>
          <w:sz w:val="24"/>
          <w:szCs w:val="24"/>
        </w:rPr>
        <w:t xml:space="preserve">(speed) in which they are easily obtained by the users (Aronofsky, 1999). As portrayed in the film, these drugs lead to addiction </w:t>
      </w:r>
      <w:r>
        <w:rPr>
          <w:rFonts w:ascii="Times New Roman" w:hAnsi="Times New Roman" w:cs="Times New Roman"/>
          <w:sz w:val="24"/>
          <w:szCs w:val="24"/>
        </w:rPr>
        <w:t>which</w:t>
      </w:r>
      <w:r w:rsidRPr="00DD1BAE">
        <w:rPr>
          <w:rFonts w:ascii="Times New Roman" w:hAnsi="Times New Roman" w:cs="Times New Roman"/>
          <w:sz w:val="24"/>
          <w:szCs w:val="24"/>
        </w:rPr>
        <w:t xml:space="preserve"> is likely to affect the genetic system, brain and lack of psychological satisfaction. As hinted in the readings, drugs affect the transmission of reality which may affect how the brain receive and internalize information. Concerning the issues of drugs and substances abuse, this film can be used to shed more light especially to the youths who</w:t>
      </w:r>
      <w:r>
        <w:rPr>
          <w:rFonts w:ascii="Times New Roman" w:hAnsi="Times New Roman" w:cs="Times New Roman"/>
          <w:sz w:val="24"/>
          <w:szCs w:val="24"/>
        </w:rPr>
        <w:t xml:space="preserve"> heavily abuse</w:t>
      </w:r>
      <w:r w:rsidRPr="00DD1BAE">
        <w:rPr>
          <w:rFonts w:ascii="Times New Roman" w:hAnsi="Times New Roman" w:cs="Times New Roman"/>
          <w:sz w:val="24"/>
          <w:szCs w:val="24"/>
        </w:rPr>
        <w:t xml:space="preserve"> drugs. </w:t>
      </w:r>
      <w:r>
        <w:rPr>
          <w:rFonts w:ascii="Times New Roman" w:hAnsi="Times New Roman" w:cs="Times New Roman"/>
          <w:sz w:val="24"/>
          <w:szCs w:val="24"/>
        </w:rPr>
        <w:t>There is also a very close connection between the film and the reading in that they focus on the effects of drug abuse. As noted in both cases, d</w:t>
      </w:r>
      <w:r w:rsidRPr="00DD1BAE">
        <w:rPr>
          <w:rFonts w:ascii="Times New Roman" w:hAnsi="Times New Roman" w:cs="Times New Roman"/>
          <w:sz w:val="24"/>
          <w:szCs w:val="24"/>
        </w:rPr>
        <w:t xml:space="preserve">rugs are closely attributed to immoral behaviours such as sex and truancy which may affect the growth and development of the youths. </w:t>
      </w:r>
    </w:p>
    <w:p w:rsidR="00C3582C" w:rsidRPr="00DD1BAE" w:rsidRDefault="00C3582C" w:rsidP="00E96AE7">
      <w:pPr>
        <w:spacing w:line="480" w:lineRule="auto"/>
        <w:ind w:firstLine="720"/>
        <w:rPr>
          <w:rFonts w:ascii="Times New Roman" w:hAnsi="Times New Roman" w:cs="Times New Roman"/>
          <w:sz w:val="24"/>
          <w:szCs w:val="24"/>
        </w:rPr>
      </w:pPr>
      <w:r w:rsidRPr="00DD1BAE">
        <w:rPr>
          <w:rFonts w:ascii="Times New Roman" w:hAnsi="Times New Roman" w:cs="Times New Roman"/>
          <w:sz w:val="24"/>
          <w:szCs w:val="24"/>
        </w:rPr>
        <w:t>In both the film and the readings, possible factors that may lead to abuse of drugs</w:t>
      </w:r>
      <w:r w:rsidR="00E222C7">
        <w:rPr>
          <w:rFonts w:ascii="Times New Roman" w:hAnsi="Times New Roman" w:cs="Times New Roman"/>
          <w:sz w:val="24"/>
          <w:szCs w:val="24"/>
        </w:rPr>
        <w:t xml:space="preserve"> such as heroin, cocaine, marijuana, cocaine</w:t>
      </w:r>
      <w:r w:rsidRPr="00DD1BAE">
        <w:rPr>
          <w:rFonts w:ascii="Times New Roman" w:hAnsi="Times New Roman" w:cs="Times New Roman"/>
          <w:sz w:val="24"/>
          <w:szCs w:val="24"/>
        </w:rPr>
        <w:t xml:space="preserve"> are discu</w:t>
      </w:r>
      <w:r w:rsidR="00E222C7">
        <w:rPr>
          <w:rFonts w:ascii="Times New Roman" w:hAnsi="Times New Roman" w:cs="Times New Roman"/>
          <w:sz w:val="24"/>
          <w:szCs w:val="24"/>
        </w:rPr>
        <w:t xml:space="preserve">ssed. In relation to the class content, we </w:t>
      </w:r>
      <w:r w:rsidRPr="00DD1BAE">
        <w:rPr>
          <w:rFonts w:ascii="Times New Roman" w:hAnsi="Times New Roman" w:cs="Times New Roman"/>
          <w:sz w:val="24"/>
          <w:szCs w:val="24"/>
        </w:rPr>
        <w:lastRenderedPageBreak/>
        <w:t>discussed some of the common factors that may lead to abuse of most drugs.</w:t>
      </w:r>
      <w:r w:rsidR="00E222C7">
        <w:rPr>
          <w:rFonts w:ascii="Times New Roman" w:hAnsi="Times New Roman" w:cs="Times New Roman"/>
          <w:sz w:val="24"/>
          <w:szCs w:val="24"/>
        </w:rPr>
        <w:t xml:space="preserve"> Peer pressure is a key factor which was mentioned in the readings and this is the same case in the film. </w:t>
      </w:r>
      <w:r w:rsidRPr="00DD1BAE">
        <w:rPr>
          <w:rFonts w:ascii="Times New Roman" w:hAnsi="Times New Roman" w:cs="Times New Roman"/>
          <w:sz w:val="24"/>
          <w:szCs w:val="24"/>
        </w:rPr>
        <w:t xml:space="preserve">In the movie, Sara has </w:t>
      </w:r>
      <w:r w:rsidR="00B30A5A" w:rsidRPr="00DD1BAE">
        <w:rPr>
          <w:rFonts w:ascii="Times New Roman" w:hAnsi="Times New Roman" w:cs="Times New Roman"/>
          <w:sz w:val="24"/>
          <w:szCs w:val="24"/>
        </w:rPr>
        <w:t>lost</w:t>
      </w:r>
      <w:r w:rsidRPr="00DD1BAE">
        <w:rPr>
          <w:rFonts w:ascii="Times New Roman" w:hAnsi="Times New Roman" w:cs="Times New Roman"/>
          <w:sz w:val="24"/>
          <w:szCs w:val="24"/>
        </w:rPr>
        <w:t xml:space="preserve"> a lot of weight and also her mind</w:t>
      </w:r>
      <w:r w:rsidR="00E222C7">
        <w:rPr>
          <w:rFonts w:ascii="Times New Roman" w:hAnsi="Times New Roman" w:cs="Times New Roman"/>
          <w:sz w:val="24"/>
          <w:szCs w:val="24"/>
        </w:rPr>
        <w:t xml:space="preserve"> as a result of frequent misuse</w:t>
      </w:r>
      <w:r w:rsidR="00B30A5A" w:rsidRPr="00DD1BAE">
        <w:rPr>
          <w:rFonts w:ascii="Times New Roman" w:hAnsi="Times New Roman" w:cs="Times New Roman"/>
          <w:sz w:val="24"/>
          <w:szCs w:val="24"/>
        </w:rPr>
        <w:t xml:space="preserve"> of drugs</w:t>
      </w:r>
      <w:r w:rsidR="00E222C7">
        <w:rPr>
          <w:rFonts w:ascii="Times New Roman" w:hAnsi="Times New Roman" w:cs="Times New Roman"/>
          <w:sz w:val="24"/>
          <w:szCs w:val="24"/>
        </w:rPr>
        <w:t xml:space="preserve"> and this is clear evidence as presented in the class readings that drug abuse and misuse affects ones health critically. </w:t>
      </w:r>
      <w:r w:rsidR="00B30A5A" w:rsidRPr="00DD1BAE">
        <w:rPr>
          <w:rFonts w:ascii="Times New Roman" w:hAnsi="Times New Roman" w:cs="Times New Roman"/>
          <w:sz w:val="24"/>
          <w:szCs w:val="24"/>
        </w:rPr>
        <w:t xml:space="preserve">Again, it is evident that the pills are not working anymore in her body hence being forced to complain to the druggist who literally ignores her. She also suffers of hallucinations, starring and complaining of exaggerated sounds. </w:t>
      </w:r>
      <w:r w:rsidR="00E222C7">
        <w:rPr>
          <w:rFonts w:ascii="Times New Roman" w:hAnsi="Times New Roman" w:cs="Times New Roman"/>
          <w:sz w:val="24"/>
          <w:szCs w:val="24"/>
        </w:rPr>
        <w:t>For th</w:t>
      </w:r>
      <w:r w:rsidR="00E21E36">
        <w:rPr>
          <w:rFonts w:ascii="Times New Roman" w:hAnsi="Times New Roman" w:cs="Times New Roman"/>
          <w:sz w:val="24"/>
          <w:szCs w:val="24"/>
        </w:rPr>
        <w:t xml:space="preserve">at reason, </w:t>
      </w:r>
      <w:r w:rsidR="00E222C7">
        <w:rPr>
          <w:rFonts w:ascii="Times New Roman" w:hAnsi="Times New Roman" w:cs="Times New Roman"/>
          <w:sz w:val="24"/>
          <w:szCs w:val="24"/>
        </w:rPr>
        <w:t xml:space="preserve">it is apparent that </w:t>
      </w:r>
      <w:r w:rsidR="00E21E36">
        <w:rPr>
          <w:rFonts w:ascii="Times New Roman" w:hAnsi="Times New Roman" w:cs="Times New Roman"/>
          <w:sz w:val="24"/>
          <w:szCs w:val="24"/>
        </w:rPr>
        <w:t>d</w:t>
      </w:r>
      <w:r w:rsidR="00B30A5A" w:rsidRPr="00DD1BAE">
        <w:rPr>
          <w:rFonts w:ascii="Times New Roman" w:hAnsi="Times New Roman" w:cs="Times New Roman"/>
          <w:sz w:val="24"/>
          <w:szCs w:val="24"/>
        </w:rPr>
        <w:t xml:space="preserve">rugs are </w:t>
      </w:r>
      <w:r w:rsidR="00EF6A38" w:rsidRPr="00DD1BAE">
        <w:rPr>
          <w:rFonts w:ascii="Times New Roman" w:hAnsi="Times New Roman" w:cs="Times New Roman"/>
          <w:sz w:val="24"/>
          <w:szCs w:val="24"/>
        </w:rPr>
        <w:t>harmful</w:t>
      </w:r>
      <w:r w:rsidR="00B30A5A" w:rsidRPr="00DD1BAE">
        <w:rPr>
          <w:rFonts w:ascii="Times New Roman" w:hAnsi="Times New Roman" w:cs="Times New Roman"/>
          <w:sz w:val="24"/>
          <w:szCs w:val="24"/>
        </w:rPr>
        <w:t xml:space="preserve"> to use</w:t>
      </w:r>
      <w:r w:rsidR="00EF6A38" w:rsidRPr="00DD1BAE">
        <w:rPr>
          <w:rFonts w:ascii="Times New Roman" w:hAnsi="Times New Roman" w:cs="Times New Roman"/>
          <w:sz w:val="24"/>
          <w:szCs w:val="24"/>
        </w:rPr>
        <w:t xml:space="preserve"> since they force the user</w:t>
      </w:r>
      <w:r w:rsidR="00E222C7">
        <w:rPr>
          <w:rFonts w:ascii="Times New Roman" w:hAnsi="Times New Roman" w:cs="Times New Roman"/>
          <w:sz w:val="24"/>
          <w:szCs w:val="24"/>
        </w:rPr>
        <w:t>s to</w:t>
      </w:r>
      <w:r w:rsidR="00EF6A38" w:rsidRPr="00DD1BAE">
        <w:rPr>
          <w:rFonts w:ascii="Times New Roman" w:hAnsi="Times New Roman" w:cs="Times New Roman"/>
          <w:sz w:val="24"/>
          <w:szCs w:val="24"/>
        </w:rPr>
        <w:t xml:space="preserve"> change their lives into a more demanding life </w:t>
      </w:r>
      <w:r w:rsidR="00E222C7">
        <w:rPr>
          <w:rFonts w:ascii="Times New Roman" w:hAnsi="Times New Roman" w:cs="Times New Roman"/>
          <w:sz w:val="24"/>
          <w:szCs w:val="24"/>
        </w:rPr>
        <w:t xml:space="preserve">of addiction </w:t>
      </w:r>
      <w:r w:rsidR="00DD1BAE" w:rsidRPr="00DD1BAE">
        <w:rPr>
          <w:rFonts w:ascii="Times New Roman" w:hAnsi="Times New Roman" w:cs="Times New Roman"/>
          <w:sz w:val="24"/>
          <w:szCs w:val="24"/>
        </w:rPr>
        <w:t>(Hansonet al., 2011).</w:t>
      </w:r>
    </w:p>
    <w:p w:rsidR="00EF6A38" w:rsidRDefault="00EF6A38" w:rsidP="00E21E36">
      <w:pPr>
        <w:spacing w:line="480" w:lineRule="auto"/>
        <w:ind w:firstLine="720"/>
        <w:rPr>
          <w:rFonts w:ascii="Times New Roman" w:hAnsi="Times New Roman" w:cs="Times New Roman"/>
          <w:sz w:val="24"/>
          <w:szCs w:val="24"/>
        </w:rPr>
      </w:pPr>
      <w:r w:rsidRPr="00DD1BAE">
        <w:rPr>
          <w:rFonts w:ascii="Times New Roman" w:hAnsi="Times New Roman" w:cs="Times New Roman"/>
          <w:sz w:val="24"/>
          <w:szCs w:val="24"/>
        </w:rPr>
        <w:t xml:space="preserve">Based on the provided readings, factors that lead to heavy abuse of drugs are biological, genetic and pharmacological. </w:t>
      </w:r>
      <w:r w:rsidR="008358FC" w:rsidRPr="00DD1BAE">
        <w:rPr>
          <w:rFonts w:ascii="Times New Roman" w:hAnsi="Times New Roman" w:cs="Times New Roman"/>
          <w:sz w:val="24"/>
          <w:szCs w:val="24"/>
        </w:rPr>
        <w:t>Generally, the pharmacology focuses on how the ingredients of a particular drug affect the body and the nervous system as well as how the body will fight this drug. Again, the readings hint that cultural factors may also propel the use of drugs among users</w:t>
      </w:r>
      <w:r w:rsidR="00DD1BAE" w:rsidRPr="00DD1BAE">
        <w:rPr>
          <w:rFonts w:ascii="Times New Roman" w:hAnsi="Times New Roman" w:cs="Times New Roman"/>
          <w:sz w:val="24"/>
          <w:szCs w:val="24"/>
        </w:rPr>
        <w:t xml:space="preserve"> (Hanson et al., 2011). T</w:t>
      </w:r>
      <w:r w:rsidR="008358FC" w:rsidRPr="00DD1BAE">
        <w:rPr>
          <w:rFonts w:ascii="Times New Roman" w:hAnsi="Times New Roman" w:cs="Times New Roman"/>
          <w:sz w:val="24"/>
          <w:szCs w:val="24"/>
        </w:rPr>
        <w:t xml:space="preserve">his is heavily attributed to the customs and traditions that </w:t>
      </w:r>
      <w:r w:rsidR="00E96AE7" w:rsidRPr="00DD1BAE">
        <w:rPr>
          <w:rFonts w:ascii="Times New Roman" w:hAnsi="Times New Roman" w:cs="Times New Roman"/>
          <w:sz w:val="24"/>
          <w:szCs w:val="24"/>
        </w:rPr>
        <w:t>influence</w:t>
      </w:r>
      <w:r w:rsidR="008358FC" w:rsidRPr="00DD1BAE">
        <w:rPr>
          <w:rFonts w:ascii="Times New Roman" w:hAnsi="Times New Roman" w:cs="Times New Roman"/>
          <w:sz w:val="24"/>
          <w:szCs w:val="24"/>
        </w:rPr>
        <w:t xml:space="preserve"> the understanding of a drug. Soc</w:t>
      </w:r>
      <w:r w:rsidR="00DD1BAE" w:rsidRPr="00DD1BAE">
        <w:rPr>
          <w:rFonts w:ascii="Times New Roman" w:hAnsi="Times New Roman" w:cs="Times New Roman"/>
          <w:sz w:val="24"/>
          <w:szCs w:val="24"/>
        </w:rPr>
        <w:t>ial factors basically mean</w:t>
      </w:r>
      <w:r w:rsidR="008358FC" w:rsidRPr="00DD1BAE">
        <w:rPr>
          <w:rFonts w:ascii="Times New Roman" w:hAnsi="Times New Roman" w:cs="Times New Roman"/>
          <w:sz w:val="24"/>
          <w:szCs w:val="24"/>
        </w:rPr>
        <w:t xml:space="preserve"> the specific reasons that a drug is used for such as peer pressure, self-medicating and trying to escape from reality. In the film, social factors such as peer pressure from</w:t>
      </w:r>
      <w:r w:rsidR="002C3188" w:rsidRPr="00DD1BAE">
        <w:rPr>
          <w:rFonts w:ascii="Times New Roman" w:hAnsi="Times New Roman" w:cs="Times New Roman"/>
          <w:sz w:val="24"/>
          <w:szCs w:val="24"/>
        </w:rPr>
        <w:t xml:space="preserve"> Sara and Harry have resulted to pathetic moments of desperation </w:t>
      </w:r>
      <w:r w:rsidR="00E96AE7">
        <w:rPr>
          <w:rFonts w:ascii="Times New Roman" w:hAnsi="Times New Roman" w:cs="Times New Roman"/>
          <w:sz w:val="24"/>
          <w:szCs w:val="24"/>
        </w:rPr>
        <w:t>and despair as a result of misusing</w:t>
      </w:r>
      <w:r w:rsidR="002C3188" w:rsidRPr="00DD1BAE">
        <w:rPr>
          <w:rFonts w:ascii="Times New Roman" w:hAnsi="Times New Roman" w:cs="Times New Roman"/>
          <w:sz w:val="24"/>
          <w:szCs w:val="24"/>
        </w:rPr>
        <w:t xml:space="preserve"> drugs.</w:t>
      </w:r>
      <w:r w:rsidR="00E96AE7">
        <w:rPr>
          <w:rFonts w:ascii="Times New Roman" w:hAnsi="Times New Roman" w:cs="Times New Roman"/>
          <w:sz w:val="24"/>
          <w:szCs w:val="24"/>
        </w:rPr>
        <w:t xml:space="preserve"> Sara and Harry live in a neighbourhood where drug abuse is the order of the day and this is the basic cause of peer pressure.</w:t>
      </w:r>
    </w:p>
    <w:p w:rsidR="00E96AE7" w:rsidRPr="00DD1BAE" w:rsidRDefault="00E96AE7" w:rsidP="00E21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it is evident that the film “Requiem for a Dream” is closely related to our class and the readings. The class focussed on relationship between drugs, substance abuse and the society and this is reflected in the film. The class and the reading focussed on some common drugs which are abused by people of diverse demographics and these are </w:t>
      </w:r>
      <w:r w:rsidRPr="00DD1BAE">
        <w:rPr>
          <w:rFonts w:ascii="Times New Roman" w:hAnsi="Times New Roman" w:cs="Times New Roman"/>
          <w:sz w:val="24"/>
          <w:szCs w:val="24"/>
        </w:rPr>
        <w:t xml:space="preserve">heroin, </w:t>
      </w:r>
      <w:r w:rsidRPr="00DD1BAE">
        <w:rPr>
          <w:rFonts w:ascii="Times New Roman" w:hAnsi="Times New Roman" w:cs="Times New Roman"/>
          <w:sz w:val="24"/>
          <w:szCs w:val="24"/>
        </w:rPr>
        <w:lastRenderedPageBreak/>
        <w:t>marijuana, alcohol, cocaine</w:t>
      </w:r>
      <w:r>
        <w:rPr>
          <w:rFonts w:ascii="Times New Roman" w:hAnsi="Times New Roman" w:cs="Times New Roman"/>
          <w:sz w:val="24"/>
          <w:szCs w:val="24"/>
        </w:rPr>
        <w:t>. It was also apparent that these drugs are detrimental to an individual and the society as a whole.</w:t>
      </w:r>
    </w:p>
    <w:p w:rsidR="00E21E36" w:rsidRDefault="00E21E36" w:rsidP="00DD1BAE">
      <w:pPr>
        <w:spacing w:line="480" w:lineRule="auto"/>
        <w:rPr>
          <w:rFonts w:ascii="Times New Roman" w:hAnsi="Times New Roman" w:cs="Times New Roman"/>
          <w:sz w:val="24"/>
          <w:szCs w:val="24"/>
        </w:rPr>
      </w:pPr>
    </w:p>
    <w:p w:rsidR="00E21E36" w:rsidRDefault="00E21E36"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DA41DA" w:rsidRDefault="00DA41DA" w:rsidP="00DD1BAE">
      <w:pPr>
        <w:spacing w:line="480" w:lineRule="auto"/>
        <w:rPr>
          <w:rFonts w:ascii="Times New Roman" w:hAnsi="Times New Roman" w:cs="Times New Roman"/>
          <w:sz w:val="24"/>
          <w:szCs w:val="24"/>
        </w:rPr>
      </w:pPr>
    </w:p>
    <w:p w:rsidR="00E21E36" w:rsidRDefault="00E21E36" w:rsidP="00DD1BAE">
      <w:pPr>
        <w:spacing w:line="480" w:lineRule="auto"/>
        <w:rPr>
          <w:rFonts w:ascii="Times New Roman" w:hAnsi="Times New Roman" w:cs="Times New Roman"/>
          <w:sz w:val="24"/>
          <w:szCs w:val="24"/>
        </w:rPr>
      </w:pPr>
    </w:p>
    <w:p w:rsidR="00300DFD" w:rsidRPr="00DD1BAE" w:rsidRDefault="00300DFD" w:rsidP="00E21E36">
      <w:pPr>
        <w:spacing w:line="480" w:lineRule="auto"/>
        <w:jc w:val="center"/>
        <w:rPr>
          <w:rFonts w:ascii="Times New Roman" w:hAnsi="Times New Roman" w:cs="Times New Roman"/>
          <w:sz w:val="24"/>
          <w:szCs w:val="24"/>
        </w:rPr>
      </w:pPr>
      <w:r w:rsidRPr="00DD1BAE">
        <w:rPr>
          <w:rFonts w:ascii="Times New Roman" w:hAnsi="Times New Roman" w:cs="Times New Roman"/>
          <w:sz w:val="24"/>
          <w:szCs w:val="24"/>
        </w:rPr>
        <w:lastRenderedPageBreak/>
        <w:t>References</w:t>
      </w:r>
    </w:p>
    <w:p w:rsidR="00E21E36" w:rsidRPr="00DD1BAE" w:rsidRDefault="00E21E36" w:rsidP="00E21E36">
      <w:pPr>
        <w:spacing w:line="480" w:lineRule="auto"/>
        <w:ind w:left="720" w:hanging="720"/>
        <w:rPr>
          <w:rFonts w:ascii="Times New Roman" w:hAnsi="Times New Roman" w:cs="Times New Roman"/>
          <w:sz w:val="24"/>
          <w:szCs w:val="24"/>
        </w:rPr>
      </w:pPr>
      <w:r w:rsidRPr="00DD1BAE">
        <w:rPr>
          <w:rFonts w:ascii="Times New Roman" w:hAnsi="Times New Roman" w:cs="Times New Roman"/>
          <w:sz w:val="24"/>
          <w:szCs w:val="24"/>
        </w:rPr>
        <w:t>Aronofsky, D. (1999). Requiem for a Dream: Screenplay. The New Yorker, 11. Retrieved from https://www.youtube.com/watch?v=mbSevhGk-hU.</w:t>
      </w:r>
    </w:p>
    <w:p w:rsidR="00E21E36" w:rsidRPr="00DD1BAE" w:rsidRDefault="00E21E36" w:rsidP="00E21E36">
      <w:pPr>
        <w:spacing w:line="480" w:lineRule="auto"/>
        <w:ind w:left="720" w:hanging="720"/>
        <w:rPr>
          <w:rFonts w:ascii="Times New Roman" w:hAnsi="Times New Roman" w:cs="Times New Roman"/>
          <w:sz w:val="24"/>
          <w:szCs w:val="24"/>
        </w:rPr>
      </w:pPr>
      <w:r w:rsidRPr="00DD1BAE">
        <w:rPr>
          <w:rFonts w:ascii="Times New Roman" w:hAnsi="Times New Roman" w:cs="Times New Roman"/>
          <w:sz w:val="24"/>
          <w:szCs w:val="24"/>
        </w:rPr>
        <w:t>Hanson, G., Venturelli, P., &amp; Fleckenstein, A. (2011). Drugs and society. Jones &amp; Bartlett Publishers.</w:t>
      </w:r>
      <w:bookmarkStart w:id="0" w:name="_GoBack"/>
      <w:bookmarkEnd w:id="0"/>
    </w:p>
    <w:sectPr w:rsidR="00E21E36" w:rsidRPr="00DD1BAE" w:rsidSect="00DD1BA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4EB3" w:rsidRDefault="002A4EB3" w:rsidP="00DD1BAE">
      <w:pPr>
        <w:spacing w:after="0" w:line="240" w:lineRule="auto"/>
      </w:pPr>
      <w:r>
        <w:separator/>
      </w:r>
    </w:p>
  </w:endnote>
  <w:endnote w:type="continuationSeparator" w:id="1">
    <w:p w:rsidR="002A4EB3" w:rsidRDefault="002A4EB3" w:rsidP="00DD1B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4EB3" w:rsidRDefault="002A4EB3" w:rsidP="00DD1BAE">
      <w:pPr>
        <w:spacing w:after="0" w:line="240" w:lineRule="auto"/>
      </w:pPr>
      <w:r>
        <w:separator/>
      </w:r>
    </w:p>
  </w:footnote>
  <w:footnote w:type="continuationSeparator" w:id="1">
    <w:p w:rsidR="002A4EB3" w:rsidRDefault="002A4EB3" w:rsidP="00DD1B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0593498"/>
      <w:docPartObj>
        <w:docPartGallery w:val="Page Numbers (Top of Page)"/>
        <w:docPartUnique/>
      </w:docPartObj>
    </w:sdtPr>
    <w:sdtEndPr>
      <w:rPr>
        <w:noProof/>
      </w:rPr>
    </w:sdtEndPr>
    <w:sdtContent>
      <w:p w:rsidR="00DD1BAE" w:rsidRPr="00DD1BAE" w:rsidRDefault="00DD1BAE" w:rsidP="00DD1BAE">
        <w:pPr>
          <w:pStyle w:val="Header"/>
          <w:spacing w:line="480" w:lineRule="auto"/>
          <w:rPr>
            <w:rFonts w:ascii="Times New Roman" w:hAnsi="Times New Roman" w:cs="Times New Roman"/>
            <w:sz w:val="24"/>
            <w:szCs w:val="24"/>
          </w:rPr>
        </w:pPr>
        <w:r w:rsidRPr="00DD1BAE">
          <w:rPr>
            <w:rFonts w:ascii="Times New Roman" w:hAnsi="Times New Roman" w:cs="Times New Roman"/>
            <w:sz w:val="24"/>
            <w:szCs w:val="24"/>
          </w:rPr>
          <w:t>DRUGS AND SUBSTANCE ABUSE</w:t>
        </w:r>
        <w:r w:rsidR="00E222C7">
          <w:rPr>
            <w:rFonts w:ascii="Times New Roman" w:hAnsi="Times New Roman" w:cs="Times New Roman"/>
            <w:sz w:val="24"/>
            <w:szCs w:val="24"/>
          </w:rPr>
          <w:t xml:space="preserve">                                                                                     </w:t>
        </w:r>
        <w:r w:rsidR="00455ACC" w:rsidRPr="00DD1BAE">
          <w:rPr>
            <w:rFonts w:ascii="Times New Roman" w:hAnsi="Times New Roman" w:cs="Times New Roman"/>
            <w:sz w:val="24"/>
            <w:szCs w:val="24"/>
          </w:rPr>
          <w:fldChar w:fldCharType="begin"/>
        </w:r>
        <w:r w:rsidRPr="00DD1BAE">
          <w:rPr>
            <w:rFonts w:ascii="Times New Roman" w:hAnsi="Times New Roman" w:cs="Times New Roman"/>
            <w:sz w:val="24"/>
            <w:szCs w:val="24"/>
          </w:rPr>
          <w:instrText xml:space="preserve"> PAGE   \* MERGEFORMAT </w:instrText>
        </w:r>
        <w:r w:rsidR="00455ACC" w:rsidRPr="00DD1BAE">
          <w:rPr>
            <w:rFonts w:ascii="Times New Roman" w:hAnsi="Times New Roman" w:cs="Times New Roman"/>
            <w:sz w:val="24"/>
            <w:szCs w:val="24"/>
          </w:rPr>
          <w:fldChar w:fldCharType="separate"/>
        </w:r>
        <w:r w:rsidR="00DA41DA">
          <w:rPr>
            <w:rFonts w:ascii="Times New Roman" w:hAnsi="Times New Roman" w:cs="Times New Roman"/>
            <w:noProof/>
            <w:sz w:val="24"/>
            <w:szCs w:val="24"/>
          </w:rPr>
          <w:t>1</w:t>
        </w:r>
        <w:r w:rsidR="00455ACC" w:rsidRPr="00DD1BAE">
          <w:rPr>
            <w:rFonts w:ascii="Times New Roman" w:hAnsi="Times New Roman" w:cs="Times New Roman"/>
            <w:noProof/>
            <w:sz w:val="24"/>
            <w:szCs w:val="24"/>
          </w:rPr>
          <w:fldChar w:fldCharType="end"/>
        </w:r>
      </w:p>
    </w:sdtContent>
  </w:sdt>
  <w:p w:rsidR="00DD1BAE" w:rsidRPr="00DD1BAE" w:rsidRDefault="00DD1BAE" w:rsidP="00DD1BA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BAE" w:rsidRPr="00DD1BAE" w:rsidRDefault="00DD1BAE" w:rsidP="00DD1BAE">
    <w:pPr>
      <w:pStyle w:val="Header"/>
      <w:spacing w:line="480" w:lineRule="auto"/>
      <w:rPr>
        <w:rFonts w:ascii="Times New Roman" w:hAnsi="Times New Roman" w:cs="Times New Roman"/>
        <w:sz w:val="24"/>
        <w:szCs w:val="24"/>
      </w:rPr>
    </w:pPr>
    <w:r w:rsidRPr="00DD1BAE">
      <w:rPr>
        <w:rFonts w:ascii="Times New Roman" w:hAnsi="Times New Roman" w:cs="Times New Roman"/>
        <w:sz w:val="24"/>
        <w:szCs w:val="24"/>
      </w:rPr>
      <w:t>Running Head: DRUGS AND SUBSTANCE ABUSE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7FE5"/>
    <w:rsid w:val="0013371B"/>
    <w:rsid w:val="00143CA9"/>
    <w:rsid w:val="002A4EB3"/>
    <w:rsid w:val="002B7AF3"/>
    <w:rsid w:val="002C3188"/>
    <w:rsid w:val="00300DFD"/>
    <w:rsid w:val="00455ACC"/>
    <w:rsid w:val="00550A30"/>
    <w:rsid w:val="008358FC"/>
    <w:rsid w:val="00B102E6"/>
    <w:rsid w:val="00B30A5A"/>
    <w:rsid w:val="00C3582C"/>
    <w:rsid w:val="00C57FE5"/>
    <w:rsid w:val="00DA41DA"/>
    <w:rsid w:val="00DD1BAE"/>
    <w:rsid w:val="00E21E36"/>
    <w:rsid w:val="00E222C7"/>
    <w:rsid w:val="00E96AE7"/>
    <w:rsid w:val="00EF6A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2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B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1BAE"/>
  </w:style>
  <w:style w:type="paragraph" w:styleId="Footer">
    <w:name w:val="footer"/>
    <w:basedOn w:val="Normal"/>
    <w:link w:val="FooterChar"/>
    <w:uiPriority w:val="99"/>
    <w:unhideWhenUsed/>
    <w:rsid w:val="00DD1B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1BA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2018-11-16T05:56:00Z</dcterms:created>
  <dcterms:modified xsi:type="dcterms:W3CDTF">2018-11-16T05:56:00Z</dcterms:modified>
</cp:coreProperties>
</file>